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00E6" w14:textId="77777777" w:rsidR="00A97AE2" w:rsidRPr="00666EDE" w:rsidRDefault="00A97AE2" w:rsidP="00A12B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EDE">
        <w:rPr>
          <w:rFonts w:ascii="Arial" w:hAnsi="Arial" w:cs="Arial"/>
          <w:b/>
          <w:color w:val="000000" w:themeColor="text1"/>
          <w:sz w:val="28"/>
          <w:szCs w:val="28"/>
        </w:rPr>
        <w:t xml:space="preserve">Wstępne oświadczenia o spełnianiu warunków udziału 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666EDE">
        <w:rPr>
          <w:rFonts w:ascii="Arial" w:hAnsi="Arial" w:cs="Arial"/>
          <w:b/>
          <w:color w:val="000000" w:themeColor="text1"/>
          <w:sz w:val="28"/>
          <w:szCs w:val="28"/>
        </w:rPr>
        <w:t>w postępowaniu.</w:t>
      </w:r>
    </w:p>
    <w:p w14:paraId="46046673" w14:textId="77777777" w:rsidR="00A97AE2" w:rsidRPr="00666EDE" w:rsidRDefault="00A97AE2" w:rsidP="00A12B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B1D06" w14:textId="77777777" w:rsidR="00A97AE2" w:rsidRPr="00666EDE" w:rsidRDefault="00A97AE2" w:rsidP="00A12BB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66EDE">
        <w:rPr>
          <w:b/>
          <w:color w:val="000000" w:themeColor="text1"/>
          <w:sz w:val="24"/>
          <w:szCs w:val="24"/>
        </w:rPr>
        <w:t>Zamawiający:</w:t>
      </w:r>
    </w:p>
    <w:p w14:paraId="3DF54174" w14:textId="77777777" w:rsidR="00A97AE2" w:rsidRPr="00666EDE" w:rsidRDefault="00A97AE2" w:rsidP="00A12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bCs/>
          <w:color w:val="000000" w:themeColor="text1"/>
          <w:sz w:val="20"/>
          <w:szCs w:val="20"/>
        </w:rPr>
        <w:t>Samodzielny Publiczny Gminny Zakład Opieki Zdrowotnej w Rymanowie</w:t>
      </w:r>
    </w:p>
    <w:p w14:paraId="04DCC38E" w14:textId="77777777" w:rsidR="00A97AE2" w:rsidRPr="00666EDE" w:rsidRDefault="00A97AE2" w:rsidP="00A12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b/>
          <w:bCs/>
          <w:color w:val="000000" w:themeColor="text1"/>
          <w:sz w:val="20"/>
          <w:szCs w:val="20"/>
        </w:rPr>
        <w:t>ul. Piłsudskiego 2, 38-480 Rymanów</w:t>
      </w:r>
    </w:p>
    <w:p w14:paraId="2446CBD8" w14:textId="77777777" w:rsidR="00A97AE2" w:rsidRPr="00666EDE" w:rsidRDefault="00A97AE2" w:rsidP="00A12BB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4B06EC38" w14:textId="77777777" w:rsidR="00A97AE2" w:rsidRPr="00666EDE" w:rsidRDefault="00A97AE2" w:rsidP="00A12B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66EDE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14:paraId="63A0F682" w14:textId="77777777" w:rsidR="00A97AE2" w:rsidRPr="00666EDE" w:rsidRDefault="00A97AE2" w:rsidP="00A12BB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>Wykonawca:</w:t>
      </w:r>
    </w:p>
    <w:p w14:paraId="311DD516" w14:textId="77777777" w:rsidR="00A97AE2" w:rsidRPr="00666EDE" w:rsidRDefault="00A97AE2" w:rsidP="00A12BB7">
      <w:pPr>
        <w:spacing w:after="0" w:line="24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60846A22" w14:textId="77777777" w:rsidR="00A97AE2" w:rsidRPr="00666EDE" w:rsidRDefault="00A97AE2" w:rsidP="00A12BB7">
      <w:pPr>
        <w:spacing w:after="0" w:line="240" w:lineRule="auto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52E87C95" w14:textId="77777777" w:rsidR="00A97AE2" w:rsidRPr="00666EDE" w:rsidRDefault="00A97AE2" w:rsidP="00A12BB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666EDE">
        <w:rPr>
          <w:rFonts w:ascii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3C003EFD" w14:textId="77777777" w:rsidR="00A97AE2" w:rsidRPr="00666EDE" w:rsidRDefault="00A97AE2" w:rsidP="00A12BB7">
      <w:pPr>
        <w:spacing w:after="0" w:line="24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707D4819" w14:textId="77777777" w:rsidR="00A97AE2" w:rsidRPr="00666EDE" w:rsidRDefault="00A97AE2" w:rsidP="00A12BB7">
      <w:pPr>
        <w:spacing w:after="0" w:line="240" w:lineRule="auto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(imię, nazwisko, stanowisko/podstawa do  reprezentacji)</w:t>
      </w:r>
    </w:p>
    <w:p w14:paraId="1143DF45" w14:textId="77777777" w:rsidR="00A97AE2" w:rsidRPr="00666EDE" w:rsidRDefault="00A97AE2" w:rsidP="00A12BB7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3D91B07" w14:textId="77777777" w:rsidR="00A97AE2" w:rsidRPr="00666EDE" w:rsidRDefault="00A97AE2" w:rsidP="00A12BB7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66EDE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14:paraId="6AEEC7E3" w14:textId="77777777" w:rsidR="00A97AE2" w:rsidRPr="00666EDE" w:rsidRDefault="00A97AE2" w:rsidP="00A12BB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 xml:space="preserve">składane na podstawie art. 25a ust. 1 ustawy z dnia 29 stycznia 2004 r. </w:t>
      </w:r>
    </w:p>
    <w:p w14:paraId="6577427A" w14:textId="77777777" w:rsidR="00A97AE2" w:rsidRPr="00666EDE" w:rsidRDefault="00A97AE2" w:rsidP="00A12BB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 xml:space="preserve"> Prawo zamówień publicznych (dalej jako: ustawa </w:t>
      </w:r>
      <w:proofErr w:type="spellStart"/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>Pzp</w:t>
      </w:r>
      <w:proofErr w:type="spellEnd"/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 xml:space="preserve">), </w:t>
      </w:r>
    </w:p>
    <w:p w14:paraId="2B3E3BA1" w14:textId="77777777" w:rsidR="00A97AE2" w:rsidRPr="00666EDE" w:rsidRDefault="00A97AE2" w:rsidP="00A12BB7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DOTYCZĄCE SPEŁNIANIA WARUNKÓW UDZIAŁU W POSTĘPOWANIU </w:t>
      </w:r>
      <w:r w:rsidRPr="00666EDE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</w:p>
    <w:p w14:paraId="0D826C41" w14:textId="77777777" w:rsidR="00A97AE2" w:rsidRPr="00666EDE" w:rsidRDefault="00A97AE2" w:rsidP="00A12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>Na potrzeby postępowania o udzielenie zamówienia publicznego pn. ,,Dostawa ambulansu typu A1 dla SPGZOZ w Rymanowie”</w:t>
      </w:r>
      <w:r w:rsidRPr="00666ED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prowadzonego przez </w:t>
      </w:r>
      <w:r w:rsidRPr="00666EDE">
        <w:rPr>
          <w:rFonts w:ascii="Arial" w:hAnsi="Arial" w:cs="Arial"/>
          <w:bCs/>
          <w:color w:val="000000" w:themeColor="text1"/>
          <w:sz w:val="20"/>
          <w:szCs w:val="20"/>
        </w:rPr>
        <w:t>Samodzielny Publiczny Gminny Zakład Opieki Zdrowotnej w Rymanowie, ul. Piłsudskiego 2, 38-480 Rymanów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>, oświadczam, co następuje:</w:t>
      </w:r>
    </w:p>
    <w:p w14:paraId="5F7FA824" w14:textId="77777777" w:rsidR="00A97AE2" w:rsidRPr="00666EDE" w:rsidRDefault="00A97AE2" w:rsidP="00A12BB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F626590" w14:textId="77777777" w:rsidR="00A97AE2" w:rsidRPr="00666EDE" w:rsidRDefault="00A97AE2" w:rsidP="00A12BB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</w:rPr>
        <w:t>INFORMACJA DOTYCZĄCA WYKONAWCY:</w:t>
      </w:r>
    </w:p>
    <w:p w14:paraId="3CDF2226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72DE7AA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>Oświadczam, że spełniam warunki udziału w postępowaniu określone przez zamawiającego w </w:t>
      </w:r>
      <w:r w:rsidRPr="00666EDE">
        <w:rPr>
          <w:rFonts w:ascii="Arial" w:hAnsi="Arial" w:cs="Arial"/>
          <w:b/>
          <w:color w:val="000000" w:themeColor="text1"/>
        </w:rPr>
        <w:t>Specyfikacji Istotnych Warunków Zamówienia i ogłoszeniu o zamówieniu.</w:t>
      </w:r>
    </w:p>
    <w:p w14:paraId="171D5920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BF0D779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666ED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>dnia ………….……. r.      …………………………………………</w:t>
      </w:r>
    </w:p>
    <w:p w14:paraId="4187154C" w14:textId="77777777" w:rsidR="00A97AE2" w:rsidRPr="00666EDE" w:rsidRDefault="00A97AE2" w:rsidP="00A12BB7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14:paraId="7648E45D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56DC93B" w14:textId="77777777" w:rsidR="00A97AE2" w:rsidRPr="00666EDE" w:rsidRDefault="00A97AE2" w:rsidP="00A12BB7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FCDC99B" w14:textId="77777777" w:rsidR="00A97AE2" w:rsidRPr="00666EDE" w:rsidRDefault="00A97AE2" w:rsidP="00A12BB7">
      <w:pPr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b/>
          <w:color w:val="000000" w:themeColor="text1"/>
          <w:sz w:val="21"/>
          <w:szCs w:val="21"/>
          <w:highlight w:val="lightGray"/>
        </w:rPr>
        <w:t>OŚWIADCZENIE DOTYCZĄCE PODANYCH INFORMACJI:</w:t>
      </w:r>
    </w:p>
    <w:p w14:paraId="54BC0BBC" w14:textId="77777777" w:rsidR="00A97AE2" w:rsidRPr="00666EDE" w:rsidRDefault="00A97AE2" w:rsidP="00A12BB7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66EDE">
        <w:rPr>
          <w:rFonts w:ascii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Pr="00666EDE">
        <w:rPr>
          <w:rFonts w:ascii="Arial" w:hAnsi="Arial" w:cs="Arial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1B0FA0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334F49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666ED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66EDE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14:paraId="2575550D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4C89AC" w14:textId="77777777" w:rsidR="00A97AE2" w:rsidRPr="00666EDE" w:rsidRDefault="00A97AE2" w:rsidP="00A12BB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</w:r>
      <w:r w:rsidRPr="00666EDE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04A5CEF" w14:textId="77777777" w:rsidR="00A97AE2" w:rsidRPr="00666EDE" w:rsidRDefault="00A97AE2" w:rsidP="00A97AE2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66EDE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tbl>
      <w:tblPr>
        <w:tblW w:w="4919" w:type="pct"/>
        <w:tblLook w:val="04A0" w:firstRow="1" w:lastRow="0" w:firstColumn="1" w:lastColumn="0" w:noHBand="0" w:noVBand="1"/>
      </w:tblPr>
      <w:tblGrid>
        <w:gridCol w:w="3602"/>
        <w:gridCol w:w="5323"/>
      </w:tblGrid>
      <w:tr w:rsidR="00037844" w:rsidRPr="00666EDE" w14:paraId="2EC9B6BF" w14:textId="77777777" w:rsidTr="00A12BB7">
        <w:tc>
          <w:tcPr>
            <w:tcW w:w="1979" w:type="pct"/>
            <w:hideMark/>
          </w:tcPr>
          <w:p w14:paraId="5CF675A0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760B690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1E125806" w14:textId="77777777" w:rsidTr="00A12BB7">
        <w:tc>
          <w:tcPr>
            <w:tcW w:w="1979" w:type="pct"/>
            <w:hideMark/>
          </w:tcPr>
          <w:p w14:paraId="0B7478A9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E459283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37CBEBDF" w14:textId="77777777" w:rsidTr="00A12BB7">
        <w:tc>
          <w:tcPr>
            <w:tcW w:w="1979" w:type="pct"/>
            <w:hideMark/>
          </w:tcPr>
          <w:p w14:paraId="40C7AD01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24" w:type="pct"/>
          </w:tcPr>
          <w:p w14:paraId="4744DC80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47129263" w14:textId="77777777" w:rsidTr="00A12BB7">
        <w:tc>
          <w:tcPr>
            <w:tcW w:w="1979" w:type="pct"/>
            <w:hideMark/>
          </w:tcPr>
          <w:p w14:paraId="2524ADE5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B2FE28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4A4559A" w14:textId="77777777" w:rsidR="007428B8" w:rsidRDefault="007428B8"/>
    <w:sectPr w:rsidR="007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8"/>
    <w:rsid w:val="00037844"/>
    <w:rsid w:val="007428B8"/>
    <w:rsid w:val="00A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247"/>
  <w15:chartTrackingRefBased/>
  <w15:docId w15:val="{F3137676-653D-48FC-AB82-3B6C5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8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378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378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784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84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omynie">
    <w:name w:val="Domy徑nie"/>
    <w:uiPriority w:val="99"/>
    <w:rsid w:val="00037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rsid w:val="000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3784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NormalnyWeb">
    <w:name w:val="Normal (Web)"/>
    <w:basedOn w:val="Normalny"/>
    <w:uiPriority w:val="99"/>
    <w:rsid w:val="00037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03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2</cp:revision>
  <dcterms:created xsi:type="dcterms:W3CDTF">2020-05-20T11:06:00Z</dcterms:created>
  <dcterms:modified xsi:type="dcterms:W3CDTF">2020-05-20T11:06:00Z</dcterms:modified>
</cp:coreProperties>
</file>